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BF9F8" w14:textId="77777777" w:rsidR="007B35D5" w:rsidRPr="00735478" w:rsidRDefault="007B35D5" w:rsidP="007B35D5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Arial" w:hAnsi="Arial" w:cs="Arial"/>
          <w:sz w:val="24"/>
          <w:szCs w:val="24"/>
        </w:rPr>
      </w:pPr>
      <w:r w:rsidRPr="00735478">
        <w:rPr>
          <w:rFonts w:ascii="Arial" w:hAnsi="Arial" w:cs="Arial"/>
          <w:sz w:val="24"/>
          <w:szCs w:val="24"/>
        </w:rPr>
        <w:t>Проект подготовлен</w:t>
      </w:r>
    </w:p>
    <w:p w14:paraId="4DB15C03" w14:textId="77777777" w:rsidR="007B35D5" w:rsidRPr="00735478" w:rsidRDefault="007B35D5" w:rsidP="007B35D5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Arial" w:hAnsi="Arial" w:cs="Arial"/>
          <w:sz w:val="24"/>
          <w:szCs w:val="24"/>
        </w:rPr>
      </w:pPr>
      <w:r w:rsidRPr="00735478">
        <w:rPr>
          <w:rFonts w:ascii="Arial" w:hAnsi="Arial" w:cs="Arial"/>
          <w:sz w:val="24"/>
          <w:szCs w:val="24"/>
        </w:rPr>
        <w:t xml:space="preserve">администрацией </w:t>
      </w:r>
      <w:r>
        <w:rPr>
          <w:rFonts w:ascii="Arial" w:hAnsi="Arial" w:cs="Arial"/>
          <w:sz w:val="24"/>
          <w:szCs w:val="24"/>
        </w:rPr>
        <w:t xml:space="preserve">городского </w:t>
      </w:r>
      <w:r w:rsidRPr="00735478">
        <w:rPr>
          <w:rFonts w:ascii="Arial" w:hAnsi="Arial" w:cs="Arial"/>
          <w:sz w:val="24"/>
          <w:szCs w:val="24"/>
        </w:rPr>
        <w:t xml:space="preserve"> </w:t>
      </w:r>
    </w:p>
    <w:p w14:paraId="2823AC6B" w14:textId="77777777" w:rsidR="007B35D5" w:rsidRPr="00735478" w:rsidRDefault="007B35D5" w:rsidP="007B35D5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Arial" w:hAnsi="Arial" w:cs="Arial"/>
          <w:sz w:val="24"/>
          <w:szCs w:val="24"/>
        </w:rPr>
      </w:pPr>
      <w:r w:rsidRPr="00735478">
        <w:rPr>
          <w:rFonts w:ascii="Arial" w:hAnsi="Arial" w:cs="Arial"/>
          <w:sz w:val="24"/>
          <w:szCs w:val="24"/>
        </w:rPr>
        <w:t>округа город Арзамас</w:t>
      </w:r>
    </w:p>
    <w:p w14:paraId="7B9A49BA" w14:textId="77777777" w:rsidR="007B35D5" w:rsidRPr="00735478" w:rsidRDefault="007B35D5" w:rsidP="007B35D5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Arial" w:hAnsi="Arial" w:cs="Arial"/>
          <w:sz w:val="24"/>
          <w:szCs w:val="24"/>
        </w:rPr>
      </w:pPr>
      <w:r w:rsidRPr="00735478">
        <w:rPr>
          <w:rFonts w:ascii="Arial" w:hAnsi="Arial" w:cs="Arial"/>
          <w:sz w:val="24"/>
          <w:szCs w:val="24"/>
        </w:rPr>
        <w:t>Нижегородской области</w:t>
      </w:r>
    </w:p>
    <w:p w14:paraId="7A7A1C44" w14:textId="5C5A7B8B" w:rsidR="00E5252D" w:rsidRPr="00735478" w:rsidRDefault="00BE74C5" w:rsidP="007B35D5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Врип</w:t>
      </w:r>
      <w:proofErr w:type="spellEnd"/>
      <w:r>
        <w:rPr>
          <w:rFonts w:ascii="Arial" w:hAnsi="Arial" w:cs="Arial"/>
          <w:sz w:val="24"/>
          <w:szCs w:val="24"/>
        </w:rPr>
        <w:t xml:space="preserve"> мэра города Арзамаса</w:t>
      </w:r>
    </w:p>
    <w:p w14:paraId="74BB7689" w14:textId="77777777" w:rsidR="007B35D5" w:rsidRPr="00735478" w:rsidRDefault="007B35D5" w:rsidP="007B35D5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Arial" w:hAnsi="Arial" w:cs="Arial"/>
          <w:sz w:val="24"/>
          <w:szCs w:val="24"/>
        </w:rPr>
      </w:pPr>
    </w:p>
    <w:p w14:paraId="0184A33E" w14:textId="21E6331B" w:rsidR="00357C82" w:rsidRDefault="007B35D5" w:rsidP="007B35D5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</w:rPr>
      </w:pPr>
      <w:r w:rsidRPr="00735478">
        <w:rPr>
          <w:rFonts w:ascii="Arial" w:hAnsi="Arial" w:cs="Arial"/>
          <w:sz w:val="24"/>
          <w:szCs w:val="24"/>
        </w:rPr>
        <w:t xml:space="preserve">________________ </w:t>
      </w:r>
      <w:r w:rsidR="00E5252D">
        <w:rPr>
          <w:rFonts w:ascii="Arial" w:hAnsi="Arial" w:cs="Arial"/>
          <w:sz w:val="24"/>
          <w:szCs w:val="24"/>
        </w:rPr>
        <w:t>М</w:t>
      </w:r>
      <w:r w:rsidRPr="00735478">
        <w:rPr>
          <w:rFonts w:ascii="Arial" w:hAnsi="Arial" w:cs="Arial"/>
          <w:sz w:val="24"/>
          <w:szCs w:val="24"/>
        </w:rPr>
        <w:t>.</w:t>
      </w:r>
      <w:r w:rsidR="00E5252D">
        <w:rPr>
          <w:rFonts w:ascii="Arial" w:hAnsi="Arial" w:cs="Arial"/>
          <w:sz w:val="24"/>
          <w:szCs w:val="24"/>
        </w:rPr>
        <w:t>Н</w:t>
      </w:r>
      <w:r w:rsidRPr="00735478">
        <w:rPr>
          <w:rFonts w:ascii="Arial" w:hAnsi="Arial" w:cs="Arial"/>
          <w:sz w:val="24"/>
          <w:szCs w:val="24"/>
        </w:rPr>
        <w:t xml:space="preserve">. </w:t>
      </w:r>
      <w:r w:rsidR="00E5252D">
        <w:rPr>
          <w:rFonts w:ascii="Arial" w:hAnsi="Arial" w:cs="Arial"/>
          <w:sz w:val="24"/>
          <w:szCs w:val="24"/>
        </w:rPr>
        <w:t>Гусев</w:t>
      </w:r>
    </w:p>
    <w:p w14:paraId="1B73C7AA" w14:textId="77777777" w:rsidR="00104B0B" w:rsidRDefault="00104B0B" w:rsidP="00357C82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right"/>
        <w:rPr>
          <w:rFonts w:ascii="Arial" w:hAnsi="Arial"/>
        </w:rPr>
      </w:pPr>
    </w:p>
    <w:p w14:paraId="43BF8C04" w14:textId="77777777" w:rsidR="00104B0B" w:rsidRDefault="00104B0B" w:rsidP="00357C82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right"/>
        <w:rPr>
          <w:rFonts w:ascii="Arial" w:hAnsi="Arial"/>
        </w:rPr>
      </w:pPr>
    </w:p>
    <w:p w14:paraId="266B4554" w14:textId="77777777" w:rsidR="00104B0B" w:rsidRPr="00516563" w:rsidRDefault="00104B0B" w:rsidP="00357C82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right"/>
        <w:rPr>
          <w:rFonts w:ascii="Arial" w:hAnsi="Arial"/>
        </w:rPr>
      </w:pPr>
    </w:p>
    <w:p w14:paraId="58772976" w14:textId="77777777" w:rsidR="00357C82" w:rsidRPr="00516563" w:rsidRDefault="00357C82" w:rsidP="00357C82">
      <w:pPr>
        <w:spacing w:after="0" w:line="240" w:lineRule="auto"/>
        <w:ind w:right="284"/>
        <w:rPr>
          <w:rFonts w:ascii="Arial" w:hAnsi="Arial"/>
        </w:rPr>
      </w:pPr>
    </w:p>
    <w:p w14:paraId="6E7E6696" w14:textId="77777777" w:rsidR="00357C82" w:rsidRPr="004601AD" w:rsidRDefault="00357C82" w:rsidP="00357C82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14:paraId="0232822E" w14:textId="77777777" w:rsidR="00357C82" w:rsidRPr="004601AD" w:rsidRDefault="00357C82" w:rsidP="00357C82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14:paraId="6EC3E270" w14:textId="77777777" w:rsidR="00357C82" w:rsidRDefault="00357C82" w:rsidP="00357C82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14:paraId="7EAE2608" w14:textId="77777777" w:rsidR="00516563" w:rsidRDefault="00516563" w:rsidP="00357C82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14:paraId="79F5F617" w14:textId="77777777" w:rsidR="00516563" w:rsidRPr="004601AD" w:rsidRDefault="00516563" w:rsidP="00357C82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14:paraId="6BD2D3FA" w14:textId="77777777" w:rsidR="00357C82" w:rsidRPr="004601AD" w:rsidRDefault="00357C82" w:rsidP="00357C82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14:paraId="0B1E8B69" w14:textId="77777777" w:rsidR="006372FF" w:rsidRDefault="006372FF">
      <w:pPr>
        <w:pStyle w:val="ConsPlusTitle"/>
        <w:ind w:firstLine="540"/>
        <w:jc w:val="both"/>
      </w:pPr>
    </w:p>
    <w:p w14:paraId="78E248E7" w14:textId="6C8786EF" w:rsidR="00894980" w:rsidRPr="00894980" w:rsidRDefault="00357C82" w:rsidP="00EE7F15">
      <w:pPr>
        <w:autoSpaceDE w:val="0"/>
        <w:autoSpaceDN w:val="0"/>
        <w:adjustRightInd w:val="0"/>
        <w:spacing w:after="0" w:line="240" w:lineRule="auto"/>
        <w:ind w:left="-284" w:right="-143" w:firstLine="568"/>
        <w:jc w:val="center"/>
        <w:rPr>
          <w:rFonts w:ascii="Arial" w:hAnsi="Arial" w:cs="Calibri"/>
          <w:b/>
          <w:bCs/>
          <w:sz w:val="24"/>
        </w:rPr>
      </w:pPr>
      <w:r w:rsidRPr="00C671A5">
        <w:rPr>
          <w:rFonts w:ascii="Arial" w:hAnsi="Arial" w:cs="Calibri"/>
          <w:b/>
          <w:bCs/>
          <w:sz w:val="24"/>
        </w:rPr>
        <w:t xml:space="preserve">О </w:t>
      </w:r>
      <w:r w:rsidR="00894980">
        <w:rPr>
          <w:rFonts w:ascii="Arial" w:hAnsi="Arial" w:cs="Calibri"/>
          <w:b/>
          <w:bCs/>
          <w:sz w:val="24"/>
        </w:rPr>
        <w:t xml:space="preserve">занесении на </w:t>
      </w:r>
      <w:r w:rsidR="00CF467B">
        <w:rPr>
          <w:rFonts w:ascii="Arial" w:hAnsi="Arial" w:cs="Calibri"/>
          <w:b/>
          <w:bCs/>
          <w:sz w:val="24"/>
        </w:rPr>
        <w:t>Д</w:t>
      </w:r>
      <w:r w:rsidR="00894980">
        <w:rPr>
          <w:rFonts w:ascii="Arial" w:hAnsi="Arial" w:cs="Calibri"/>
          <w:b/>
          <w:bCs/>
          <w:sz w:val="24"/>
        </w:rPr>
        <w:t xml:space="preserve">оску </w:t>
      </w:r>
      <w:r w:rsidR="00CF467B">
        <w:rPr>
          <w:rFonts w:ascii="Arial" w:hAnsi="Arial" w:cs="Calibri"/>
          <w:b/>
          <w:bCs/>
          <w:sz w:val="24"/>
        </w:rPr>
        <w:t>п</w:t>
      </w:r>
      <w:r w:rsidR="00894980">
        <w:rPr>
          <w:rFonts w:ascii="Arial" w:hAnsi="Arial" w:cs="Calibri"/>
          <w:b/>
          <w:bCs/>
          <w:sz w:val="24"/>
        </w:rPr>
        <w:t xml:space="preserve">очета села </w:t>
      </w:r>
      <w:r w:rsidR="00BA7992">
        <w:rPr>
          <w:rFonts w:ascii="Arial" w:hAnsi="Arial" w:cs="Calibri"/>
          <w:b/>
          <w:bCs/>
          <w:sz w:val="24"/>
        </w:rPr>
        <w:t>Слизнево</w:t>
      </w:r>
      <w:r w:rsidR="00894980">
        <w:rPr>
          <w:rFonts w:ascii="Arial" w:hAnsi="Arial" w:cs="Calibri"/>
          <w:b/>
          <w:bCs/>
          <w:sz w:val="24"/>
        </w:rPr>
        <w:t xml:space="preserve"> </w:t>
      </w:r>
      <w:r w:rsidR="009F6892">
        <w:rPr>
          <w:rFonts w:ascii="Arial" w:hAnsi="Arial" w:cs="Arial"/>
          <w:b/>
          <w:bCs/>
          <w:sz w:val="24"/>
          <w:szCs w:val="24"/>
        </w:rPr>
        <w:t xml:space="preserve">городского </w:t>
      </w:r>
      <w:r w:rsidR="009F6892" w:rsidRPr="00735478">
        <w:rPr>
          <w:rFonts w:ascii="Arial" w:hAnsi="Arial" w:cs="Arial"/>
          <w:b/>
          <w:bCs/>
          <w:sz w:val="24"/>
          <w:szCs w:val="24"/>
        </w:rPr>
        <w:t>округ</w:t>
      </w:r>
      <w:r w:rsidR="009F6892">
        <w:rPr>
          <w:rFonts w:ascii="Arial" w:hAnsi="Arial" w:cs="Arial"/>
          <w:b/>
          <w:bCs/>
          <w:sz w:val="24"/>
          <w:szCs w:val="24"/>
        </w:rPr>
        <w:t>а</w:t>
      </w:r>
      <w:r w:rsidR="009F6892" w:rsidRPr="00735478">
        <w:rPr>
          <w:rFonts w:ascii="Arial" w:hAnsi="Arial" w:cs="Arial"/>
          <w:b/>
          <w:bCs/>
          <w:sz w:val="24"/>
          <w:szCs w:val="24"/>
        </w:rPr>
        <w:t xml:space="preserve"> город Арзамас Нижегородской области</w:t>
      </w:r>
      <w:r w:rsidR="00894980">
        <w:rPr>
          <w:rFonts w:ascii="Arial" w:hAnsi="Arial" w:cs="Arial"/>
          <w:b/>
          <w:bCs/>
          <w:sz w:val="24"/>
          <w:szCs w:val="24"/>
        </w:rPr>
        <w:t xml:space="preserve"> </w:t>
      </w:r>
      <w:r w:rsidR="001469C1" w:rsidRPr="001469C1">
        <w:rPr>
          <w:rFonts w:ascii="Arial" w:hAnsi="Arial" w:cs="Arial"/>
          <w:b/>
          <w:bCs/>
          <w:sz w:val="24"/>
          <w:szCs w:val="24"/>
        </w:rPr>
        <w:t>работников</w:t>
      </w:r>
      <w:r w:rsidR="00EE7F15" w:rsidRPr="001469C1">
        <w:t xml:space="preserve"> </w:t>
      </w:r>
      <w:r w:rsidR="00EE7F15" w:rsidRPr="001469C1">
        <w:rPr>
          <w:rFonts w:ascii="Arial" w:hAnsi="Arial" w:cs="Arial"/>
          <w:b/>
          <w:bCs/>
          <w:sz w:val="24"/>
          <w:szCs w:val="24"/>
        </w:rPr>
        <w:t>предприятий, организаций, учреждений</w:t>
      </w:r>
      <w:r w:rsidR="00894980">
        <w:rPr>
          <w:rFonts w:ascii="Arial" w:hAnsi="Arial" w:cs="Arial"/>
          <w:b/>
          <w:bCs/>
          <w:sz w:val="24"/>
          <w:szCs w:val="24"/>
        </w:rPr>
        <w:t xml:space="preserve"> городского округа город Арзамас Нижегородской области</w:t>
      </w:r>
    </w:p>
    <w:p w14:paraId="413874E5" w14:textId="10E6C2D6" w:rsidR="00894980" w:rsidRPr="00C671A5" w:rsidRDefault="00894980" w:rsidP="00894980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Calibri"/>
          <w:b/>
          <w:bCs/>
          <w:sz w:val="24"/>
        </w:rPr>
      </w:pPr>
      <w:r w:rsidRPr="00894980">
        <w:rPr>
          <w:rFonts w:ascii="Arial" w:hAnsi="Arial" w:cs="Calibri"/>
          <w:b/>
          <w:bCs/>
          <w:sz w:val="24"/>
        </w:rPr>
        <w:t xml:space="preserve"> </w:t>
      </w:r>
    </w:p>
    <w:p w14:paraId="0AC0F906" w14:textId="1873B904" w:rsidR="00357C82" w:rsidRPr="00C671A5" w:rsidRDefault="00357C82" w:rsidP="00894980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Calibri"/>
          <w:b/>
          <w:bCs/>
          <w:sz w:val="24"/>
        </w:rPr>
      </w:pPr>
    </w:p>
    <w:p w14:paraId="5FBFCC59" w14:textId="44D8AA80" w:rsidR="00357C82" w:rsidRDefault="00357C82" w:rsidP="00C354EC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/>
          <w:sz w:val="24"/>
        </w:rPr>
      </w:pPr>
      <w:r w:rsidRPr="00C671A5">
        <w:rPr>
          <w:rFonts w:ascii="Arial" w:hAnsi="Arial"/>
          <w:sz w:val="24"/>
          <w:szCs w:val="24"/>
        </w:rPr>
        <w:t xml:space="preserve">В </w:t>
      </w:r>
      <w:r w:rsidR="009F6892">
        <w:rPr>
          <w:rFonts w:ascii="Arial" w:hAnsi="Arial"/>
          <w:sz w:val="24"/>
          <w:szCs w:val="24"/>
        </w:rPr>
        <w:t xml:space="preserve">соответствии с </w:t>
      </w:r>
      <w:r w:rsidR="00C354EC" w:rsidRPr="00C354EC">
        <w:rPr>
          <w:rFonts w:ascii="Arial" w:hAnsi="Arial"/>
          <w:sz w:val="24"/>
          <w:szCs w:val="24"/>
        </w:rPr>
        <w:t>Положение</w:t>
      </w:r>
      <w:r w:rsidR="00C354EC">
        <w:rPr>
          <w:rFonts w:ascii="Arial" w:hAnsi="Arial"/>
          <w:sz w:val="24"/>
          <w:szCs w:val="24"/>
        </w:rPr>
        <w:t>м</w:t>
      </w:r>
      <w:r w:rsidR="00C354EC" w:rsidRPr="00C354EC">
        <w:rPr>
          <w:rFonts w:ascii="Arial" w:hAnsi="Arial"/>
          <w:sz w:val="24"/>
          <w:szCs w:val="24"/>
        </w:rPr>
        <w:t xml:space="preserve"> о Досках почета рабочего поселка, села, сельского поселка, деревни городского округа город Арзамас Нижегородской области</w:t>
      </w:r>
      <w:r w:rsidRPr="00C671A5">
        <w:rPr>
          <w:rFonts w:ascii="Arial" w:hAnsi="Arial"/>
          <w:sz w:val="24"/>
        </w:rPr>
        <w:t>,</w:t>
      </w:r>
      <w:r w:rsidR="00C354EC">
        <w:rPr>
          <w:rFonts w:ascii="Arial" w:hAnsi="Arial"/>
          <w:sz w:val="24"/>
        </w:rPr>
        <w:t xml:space="preserve"> утвержденным решением городской Думы</w:t>
      </w:r>
      <w:r w:rsidR="00C354EC" w:rsidRPr="00C354EC">
        <w:t xml:space="preserve"> </w:t>
      </w:r>
      <w:r w:rsidR="00C354EC" w:rsidRPr="00C354EC">
        <w:rPr>
          <w:rFonts w:ascii="Arial" w:hAnsi="Arial"/>
          <w:sz w:val="24"/>
        </w:rPr>
        <w:t>городского округа город Арзамас Нижегородской области</w:t>
      </w:r>
      <w:r w:rsidR="00C354EC">
        <w:rPr>
          <w:rFonts w:ascii="Arial" w:hAnsi="Arial"/>
          <w:sz w:val="24"/>
        </w:rPr>
        <w:t xml:space="preserve"> от 30.03.2023 №196,</w:t>
      </w:r>
      <w:r w:rsidRPr="00C671A5">
        <w:rPr>
          <w:rFonts w:ascii="Arial" w:hAnsi="Arial"/>
          <w:sz w:val="24"/>
        </w:rPr>
        <w:t xml:space="preserve"> </w:t>
      </w:r>
      <w:r w:rsidR="009F6892">
        <w:rPr>
          <w:rFonts w:ascii="Arial" w:hAnsi="Arial"/>
          <w:sz w:val="24"/>
        </w:rPr>
        <w:t>ст.</w:t>
      </w:r>
      <w:hyperlink r:id="rId6" w:history="1">
        <w:r w:rsidRPr="00C671A5">
          <w:rPr>
            <w:rFonts w:ascii="Arial" w:hAnsi="Arial"/>
            <w:sz w:val="24"/>
          </w:rPr>
          <w:t>30</w:t>
        </w:r>
      </w:hyperlink>
      <w:r w:rsidRPr="00C671A5">
        <w:rPr>
          <w:rFonts w:ascii="Arial" w:hAnsi="Arial"/>
          <w:sz w:val="24"/>
        </w:rPr>
        <w:t xml:space="preserve"> Устава городского округа город Арзамас Нижегородской области,</w:t>
      </w:r>
      <w:r w:rsidR="00C354EC">
        <w:rPr>
          <w:rFonts w:ascii="Arial" w:hAnsi="Arial"/>
          <w:sz w:val="24"/>
        </w:rPr>
        <w:t xml:space="preserve"> </w:t>
      </w:r>
      <w:r w:rsidR="00C354EC" w:rsidRPr="00C354EC">
        <w:rPr>
          <w:rFonts w:ascii="Arial" w:hAnsi="Arial"/>
          <w:sz w:val="24"/>
        </w:rPr>
        <w:t xml:space="preserve">учитывая предложения комиссии по определению кандидатов на занесение на Доску почета </w:t>
      </w:r>
      <w:r w:rsidR="00C354EC">
        <w:rPr>
          <w:rFonts w:ascii="Arial" w:hAnsi="Arial"/>
          <w:sz w:val="24"/>
        </w:rPr>
        <w:t xml:space="preserve">села </w:t>
      </w:r>
      <w:r w:rsidR="00EF6798">
        <w:rPr>
          <w:rFonts w:ascii="Arial" w:hAnsi="Arial"/>
          <w:sz w:val="24"/>
        </w:rPr>
        <w:t>Слизнево</w:t>
      </w:r>
      <w:r w:rsidR="00C354EC">
        <w:rPr>
          <w:rFonts w:ascii="Arial" w:hAnsi="Arial"/>
          <w:sz w:val="24"/>
        </w:rPr>
        <w:t xml:space="preserve"> </w:t>
      </w:r>
      <w:r w:rsidR="00C354EC" w:rsidRPr="00C354EC">
        <w:rPr>
          <w:rFonts w:ascii="Arial" w:hAnsi="Arial"/>
          <w:sz w:val="24"/>
        </w:rPr>
        <w:t>городского округа город Арзамас Нижегородской области, поступившие ходатайства от коллективов предприятий, организаций и учреждений</w:t>
      </w:r>
      <w:r w:rsidR="00C354EC">
        <w:rPr>
          <w:rFonts w:ascii="Arial" w:hAnsi="Arial"/>
          <w:sz w:val="24"/>
        </w:rPr>
        <w:t>,</w:t>
      </w:r>
      <w:r w:rsidR="00C354EC" w:rsidRPr="00C354EC">
        <w:rPr>
          <w:rFonts w:ascii="Arial" w:hAnsi="Arial"/>
          <w:sz w:val="24"/>
        </w:rPr>
        <w:t xml:space="preserve"> </w:t>
      </w:r>
    </w:p>
    <w:p w14:paraId="647860E5" w14:textId="77777777" w:rsidR="008A7AD6" w:rsidRPr="00C671A5" w:rsidRDefault="008A7AD6" w:rsidP="00C671A5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Calibri"/>
          <w:sz w:val="24"/>
        </w:rPr>
      </w:pPr>
    </w:p>
    <w:p w14:paraId="3A7C79AA" w14:textId="788D2C95" w:rsidR="00357C82" w:rsidRPr="00C671A5" w:rsidRDefault="00357C82" w:rsidP="00C671A5">
      <w:pPr>
        <w:autoSpaceDE w:val="0"/>
        <w:autoSpaceDN w:val="0"/>
        <w:adjustRightInd w:val="0"/>
        <w:spacing w:after="0" w:line="240" w:lineRule="auto"/>
        <w:ind w:left="-284" w:right="-143" w:firstLine="568"/>
        <w:jc w:val="center"/>
        <w:rPr>
          <w:rFonts w:ascii="Arial" w:hAnsi="Arial" w:cs="Arial"/>
          <w:b/>
          <w:bCs/>
          <w:sz w:val="24"/>
          <w:szCs w:val="24"/>
        </w:rPr>
      </w:pPr>
      <w:r w:rsidRPr="00C671A5">
        <w:rPr>
          <w:rFonts w:ascii="Arial" w:hAnsi="Arial" w:cs="Arial"/>
          <w:b/>
          <w:bCs/>
          <w:sz w:val="24"/>
          <w:szCs w:val="24"/>
        </w:rPr>
        <w:t>городская Дума городского округа РЕШИЛА:</w:t>
      </w:r>
    </w:p>
    <w:p w14:paraId="5AF4423E" w14:textId="77777777" w:rsidR="00716E18" w:rsidRPr="00C671A5" w:rsidRDefault="00716E18" w:rsidP="00E40DBC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Arial"/>
          <w:b/>
          <w:bCs/>
          <w:sz w:val="24"/>
          <w:szCs w:val="24"/>
        </w:rPr>
      </w:pPr>
    </w:p>
    <w:p w14:paraId="2AC5B911" w14:textId="0A53B09D" w:rsidR="006B7670" w:rsidRPr="00EF6798" w:rsidRDefault="00716E18" w:rsidP="00E40DBC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Arial"/>
          <w:sz w:val="24"/>
          <w:szCs w:val="24"/>
        </w:rPr>
      </w:pPr>
      <w:r w:rsidRPr="00EF6798">
        <w:rPr>
          <w:rFonts w:ascii="Arial" w:hAnsi="Arial" w:cs="Arial"/>
          <w:sz w:val="24"/>
          <w:szCs w:val="24"/>
        </w:rPr>
        <w:t xml:space="preserve">1. </w:t>
      </w:r>
      <w:r w:rsidR="006B7670" w:rsidRPr="00EF6798">
        <w:rPr>
          <w:rFonts w:ascii="Arial" w:hAnsi="Arial" w:cs="Arial"/>
          <w:sz w:val="24"/>
          <w:szCs w:val="24"/>
        </w:rPr>
        <w:t xml:space="preserve">Занести на Доску почета села </w:t>
      </w:r>
      <w:r w:rsidR="00EF6798" w:rsidRPr="00EF6798">
        <w:rPr>
          <w:rFonts w:ascii="Arial" w:hAnsi="Arial" w:cs="Arial"/>
          <w:sz w:val="24"/>
          <w:szCs w:val="24"/>
        </w:rPr>
        <w:t>Слизнево</w:t>
      </w:r>
      <w:r w:rsidR="006B7670" w:rsidRPr="00EF6798">
        <w:rPr>
          <w:rFonts w:ascii="Arial" w:hAnsi="Arial" w:cs="Arial"/>
          <w:sz w:val="24"/>
          <w:szCs w:val="24"/>
        </w:rPr>
        <w:t xml:space="preserve"> городского округа город Арзамас Нижегородской области с вручением свидетельств:</w:t>
      </w:r>
    </w:p>
    <w:p w14:paraId="35E5D9E4" w14:textId="7163BA1A" w:rsidR="00821233" w:rsidRPr="00BA7992" w:rsidRDefault="006B7670" w:rsidP="00E40DBC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Arial"/>
          <w:sz w:val="24"/>
          <w:szCs w:val="24"/>
        </w:rPr>
      </w:pPr>
      <w:r w:rsidRPr="00BA7992">
        <w:rPr>
          <w:rFonts w:ascii="Arial" w:hAnsi="Arial" w:cs="Arial"/>
          <w:sz w:val="24"/>
          <w:szCs w:val="24"/>
        </w:rPr>
        <w:t>1.1</w:t>
      </w:r>
      <w:r w:rsidR="00FB4A95">
        <w:rPr>
          <w:rFonts w:ascii="Arial" w:hAnsi="Arial" w:cs="Arial"/>
          <w:sz w:val="24"/>
          <w:szCs w:val="24"/>
        </w:rPr>
        <w:t>.</w:t>
      </w:r>
      <w:r w:rsidR="00BA7992" w:rsidRPr="001469C1">
        <w:rPr>
          <w:rFonts w:ascii="Arial" w:hAnsi="Arial" w:cs="Arial"/>
          <w:bCs/>
          <w:sz w:val="24"/>
          <w:szCs w:val="24"/>
        </w:rPr>
        <w:t>Работники предприятий, организаций, учреждений</w:t>
      </w:r>
      <w:r w:rsidR="007E4D61">
        <w:rPr>
          <w:rFonts w:ascii="Arial" w:hAnsi="Arial" w:cs="Arial"/>
          <w:bCs/>
          <w:sz w:val="24"/>
          <w:szCs w:val="24"/>
        </w:rPr>
        <w:t xml:space="preserve"> и граждане</w:t>
      </w:r>
      <w:r w:rsidR="00821233" w:rsidRPr="001469C1">
        <w:rPr>
          <w:rFonts w:ascii="Arial" w:hAnsi="Arial" w:cs="Arial"/>
          <w:sz w:val="24"/>
          <w:szCs w:val="24"/>
        </w:rPr>
        <w:t xml:space="preserve"> городского округа город Арзамас Нижегородской области:</w:t>
      </w:r>
    </w:p>
    <w:p w14:paraId="7BD08688" w14:textId="5C53109B" w:rsidR="00821233" w:rsidRPr="007E4D61" w:rsidRDefault="007E4D61" w:rsidP="00E40DBC">
      <w:pPr>
        <w:spacing w:after="0"/>
        <w:jc w:val="both"/>
        <w:rPr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805B9">
        <w:rPr>
          <w:rFonts w:ascii="Arial" w:hAnsi="Arial" w:cs="Arial"/>
          <w:sz w:val="24"/>
          <w:szCs w:val="24"/>
        </w:rPr>
        <w:t>1.</w:t>
      </w:r>
      <w:r w:rsidRPr="007E4D61">
        <w:rPr>
          <w:rFonts w:ascii="Arial" w:hAnsi="Arial" w:cs="Arial"/>
          <w:sz w:val="24"/>
          <w:szCs w:val="24"/>
        </w:rPr>
        <w:t>Трифонова Александра Васильевича</w:t>
      </w:r>
      <w:r w:rsidR="00EF6798" w:rsidRPr="007E4D61">
        <w:rPr>
          <w:rFonts w:ascii="Arial" w:hAnsi="Arial" w:cs="Arial"/>
          <w:sz w:val="24"/>
          <w:szCs w:val="24"/>
        </w:rPr>
        <w:t xml:space="preserve">, </w:t>
      </w:r>
      <w:r w:rsidRPr="007E4D61">
        <w:rPr>
          <w:rFonts w:ascii="Arial" w:hAnsi="Arial" w:cs="Arial"/>
          <w:sz w:val="24"/>
          <w:szCs w:val="24"/>
        </w:rPr>
        <w:t>жителя села Слизнево</w:t>
      </w:r>
      <w:r w:rsidR="00D974D4">
        <w:rPr>
          <w:rFonts w:ascii="Arial" w:hAnsi="Arial" w:cs="Arial"/>
          <w:sz w:val="24"/>
          <w:szCs w:val="24"/>
        </w:rPr>
        <w:t>, участника специальной военной операции</w:t>
      </w:r>
      <w:r w:rsidR="006B7670" w:rsidRPr="007E4D61">
        <w:rPr>
          <w:rFonts w:ascii="Arial" w:hAnsi="Arial" w:cs="Arial"/>
          <w:sz w:val="24"/>
          <w:szCs w:val="24"/>
        </w:rPr>
        <w:t>;</w:t>
      </w:r>
      <w:r w:rsidR="006B7670" w:rsidRPr="00EF6798">
        <w:rPr>
          <w:rFonts w:ascii="Arial" w:hAnsi="Arial" w:cs="Arial"/>
          <w:sz w:val="24"/>
          <w:szCs w:val="24"/>
        </w:rPr>
        <w:t xml:space="preserve"> </w:t>
      </w:r>
    </w:p>
    <w:p w14:paraId="0ECA5FFE" w14:textId="5A9D074D" w:rsidR="00821233" w:rsidRPr="00EF6798" w:rsidRDefault="007E4D61" w:rsidP="00E40D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805B9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>Спорышева Анатолия Алексеевича</w:t>
      </w:r>
      <w:r w:rsidR="00EF6798" w:rsidRPr="00EF6798">
        <w:rPr>
          <w:rFonts w:ascii="Arial" w:hAnsi="Arial" w:cs="Arial"/>
          <w:sz w:val="24"/>
          <w:szCs w:val="24"/>
        </w:rPr>
        <w:t xml:space="preserve">, </w:t>
      </w:r>
      <w:r w:rsidRPr="007E4D61">
        <w:rPr>
          <w:rFonts w:ascii="Arial" w:hAnsi="Arial" w:cs="Arial"/>
          <w:sz w:val="24"/>
          <w:szCs w:val="24"/>
        </w:rPr>
        <w:t xml:space="preserve">жителя села </w:t>
      </w:r>
      <w:r>
        <w:rPr>
          <w:rFonts w:ascii="Arial" w:hAnsi="Arial" w:cs="Arial"/>
          <w:sz w:val="24"/>
          <w:szCs w:val="24"/>
        </w:rPr>
        <w:t>Семеново</w:t>
      </w:r>
      <w:r w:rsidR="00D974D4">
        <w:rPr>
          <w:rFonts w:ascii="Arial" w:hAnsi="Arial" w:cs="Arial"/>
          <w:sz w:val="24"/>
          <w:szCs w:val="24"/>
        </w:rPr>
        <w:t>, участника специальной военной операции</w:t>
      </w:r>
      <w:r w:rsidR="00821233" w:rsidRPr="00EF6798">
        <w:rPr>
          <w:rFonts w:ascii="Arial" w:hAnsi="Arial" w:cs="Arial"/>
          <w:sz w:val="24"/>
          <w:szCs w:val="24"/>
        </w:rPr>
        <w:t>;</w:t>
      </w:r>
    </w:p>
    <w:p w14:paraId="127D6B9C" w14:textId="5FBF0142" w:rsidR="00821233" w:rsidRPr="00EF6798" w:rsidRDefault="00D805B9" w:rsidP="00E40DBC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7E4D61">
        <w:rPr>
          <w:rFonts w:ascii="Arial" w:hAnsi="Arial" w:cs="Arial"/>
          <w:sz w:val="24"/>
          <w:szCs w:val="24"/>
        </w:rPr>
        <w:t>Пичугина Николая Алексеевича</w:t>
      </w:r>
      <w:r w:rsidR="00EF6798" w:rsidRPr="00EF6798">
        <w:rPr>
          <w:rFonts w:ascii="Arial" w:hAnsi="Arial" w:cs="Arial"/>
          <w:sz w:val="24"/>
          <w:szCs w:val="24"/>
        </w:rPr>
        <w:t xml:space="preserve">, </w:t>
      </w:r>
      <w:r w:rsidR="007E4D61" w:rsidRPr="007E4D61">
        <w:rPr>
          <w:rFonts w:ascii="Arial" w:hAnsi="Arial" w:cs="Arial"/>
          <w:sz w:val="24"/>
          <w:szCs w:val="24"/>
        </w:rPr>
        <w:t xml:space="preserve">жителя села </w:t>
      </w:r>
      <w:r w:rsidR="007E4D61">
        <w:rPr>
          <w:rFonts w:ascii="Arial" w:hAnsi="Arial" w:cs="Arial"/>
          <w:sz w:val="24"/>
          <w:szCs w:val="24"/>
        </w:rPr>
        <w:t>Ветошкино</w:t>
      </w:r>
      <w:r w:rsidR="00D974D4">
        <w:rPr>
          <w:rFonts w:ascii="Arial" w:hAnsi="Arial" w:cs="Arial"/>
          <w:sz w:val="24"/>
          <w:szCs w:val="24"/>
        </w:rPr>
        <w:t>,</w:t>
      </w:r>
      <w:r w:rsidR="00D974D4" w:rsidRPr="00D974D4">
        <w:rPr>
          <w:rFonts w:ascii="Arial" w:hAnsi="Arial" w:cs="Arial"/>
          <w:sz w:val="24"/>
          <w:szCs w:val="24"/>
        </w:rPr>
        <w:t xml:space="preserve"> </w:t>
      </w:r>
      <w:r w:rsidR="00D974D4">
        <w:rPr>
          <w:rFonts w:ascii="Arial" w:hAnsi="Arial" w:cs="Arial"/>
          <w:sz w:val="24"/>
          <w:szCs w:val="24"/>
        </w:rPr>
        <w:t>участника специальной военной операции</w:t>
      </w:r>
      <w:r w:rsidR="00821233" w:rsidRPr="00EF6798">
        <w:rPr>
          <w:rFonts w:ascii="Arial" w:hAnsi="Arial" w:cs="Arial"/>
          <w:sz w:val="24"/>
          <w:szCs w:val="24"/>
        </w:rPr>
        <w:t>;</w:t>
      </w:r>
    </w:p>
    <w:p w14:paraId="3C33E9E7" w14:textId="013EE6CE" w:rsidR="00821233" w:rsidRPr="00EF6798" w:rsidRDefault="00D805B9" w:rsidP="00E40DBC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FB4A95">
        <w:rPr>
          <w:rFonts w:ascii="Arial" w:hAnsi="Arial" w:cs="Arial"/>
          <w:sz w:val="24"/>
          <w:szCs w:val="24"/>
        </w:rPr>
        <w:t>Мишина Александра Александровича</w:t>
      </w:r>
      <w:r w:rsidR="00EF6798" w:rsidRPr="00EF6798">
        <w:rPr>
          <w:rFonts w:ascii="Arial" w:hAnsi="Arial" w:cs="Arial"/>
          <w:sz w:val="24"/>
          <w:szCs w:val="24"/>
        </w:rPr>
        <w:t xml:space="preserve">, </w:t>
      </w:r>
      <w:r w:rsidR="00FB4A95" w:rsidRPr="007E4D61">
        <w:rPr>
          <w:rFonts w:ascii="Arial" w:hAnsi="Arial" w:cs="Arial"/>
          <w:sz w:val="24"/>
          <w:szCs w:val="24"/>
        </w:rPr>
        <w:t xml:space="preserve">жителя села </w:t>
      </w:r>
      <w:r w:rsidR="00FB4A95">
        <w:rPr>
          <w:rFonts w:ascii="Arial" w:hAnsi="Arial" w:cs="Arial"/>
          <w:sz w:val="24"/>
          <w:szCs w:val="24"/>
        </w:rPr>
        <w:t>Ветошкино</w:t>
      </w:r>
      <w:r w:rsidR="00D974D4">
        <w:rPr>
          <w:rFonts w:ascii="Arial" w:hAnsi="Arial" w:cs="Arial"/>
          <w:sz w:val="24"/>
          <w:szCs w:val="24"/>
        </w:rPr>
        <w:t>, участника специальной военной операции</w:t>
      </w:r>
      <w:r w:rsidR="00821233" w:rsidRPr="00EF6798">
        <w:rPr>
          <w:rFonts w:ascii="Arial" w:hAnsi="Arial" w:cs="Arial"/>
          <w:sz w:val="24"/>
          <w:szCs w:val="24"/>
        </w:rPr>
        <w:t>;</w:t>
      </w:r>
    </w:p>
    <w:p w14:paraId="4548DD99" w14:textId="65291F8F" w:rsidR="00821233" w:rsidRPr="00EF6798" w:rsidRDefault="00ED2066" w:rsidP="00E40DBC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821233" w:rsidRPr="00EF6798">
        <w:rPr>
          <w:rFonts w:ascii="Arial" w:hAnsi="Arial" w:cs="Arial"/>
          <w:sz w:val="24"/>
          <w:szCs w:val="24"/>
        </w:rPr>
        <w:t xml:space="preserve">. </w:t>
      </w:r>
      <w:r w:rsidR="00FB4A95">
        <w:rPr>
          <w:rFonts w:ascii="Arial" w:hAnsi="Arial" w:cs="Arial"/>
          <w:sz w:val="24"/>
          <w:szCs w:val="24"/>
        </w:rPr>
        <w:t>Манина Антона Владимировича</w:t>
      </w:r>
      <w:r w:rsidR="00EF6798" w:rsidRPr="00EF6798">
        <w:rPr>
          <w:rFonts w:ascii="Arial" w:hAnsi="Arial" w:cs="Arial"/>
          <w:sz w:val="24"/>
          <w:szCs w:val="24"/>
        </w:rPr>
        <w:t xml:space="preserve">, </w:t>
      </w:r>
      <w:r w:rsidR="00FB4A95" w:rsidRPr="007E4D61">
        <w:rPr>
          <w:rFonts w:ascii="Arial" w:hAnsi="Arial" w:cs="Arial"/>
          <w:sz w:val="24"/>
          <w:szCs w:val="24"/>
        </w:rPr>
        <w:t>жителя села Слизнево</w:t>
      </w:r>
      <w:r w:rsidR="00D974D4">
        <w:rPr>
          <w:rFonts w:ascii="Arial" w:hAnsi="Arial" w:cs="Arial"/>
          <w:sz w:val="24"/>
          <w:szCs w:val="24"/>
        </w:rPr>
        <w:t>, участника специальной военной операции</w:t>
      </w:r>
      <w:r w:rsidR="00821233" w:rsidRPr="00EF6798">
        <w:rPr>
          <w:rFonts w:ascii="Arial" w:hAnsi="Arial" w:cs="Arial"/>
          <w:sz w:val="24"/>
          <w:szCs w:val="24"/>
        </w:rPr>
        <w:t>;</w:t>
      </w:r>
    </w:p>
    <w:p w14:paraId="5A025A60" w14:textId="33E60759" w:rsidR="00821233" w:rsidRPr="00EF6798" w:rsidRDefault="00ED2066" w:rsidP="00E40DBC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D805B9">
        <w:rPr>
          <w:rFonts w:ascii="Arial" w:hAnsi="Arial" w:cs="Arial"/>
          <w:sz w:val="24"/>
          <w:szCs w:val="24"/>
        </w:rPr>
        <w:t>.</w:t>
      </w:r>
      <w:r w:rsidR="00FB4A95">
        <w:rPr>
          <w:rFonts w:ascii="Arial" w:hAnsi="Arial" w:cs="Arial"/>
          <w:sz w:val="24"/>
          <w:szCs w:val="24"/>
        </w:rPr>
        <w:t>Климова Игоря Николаевича</w:t>
      </w:r>
      <w:r w:rsidR="00EF6798" w:rsidRPr="00EF6798">
        <w:rPr>
          <w:rFonts w:ascii="Arial" w:hAnsi="Arial" w:cs="Arial"/>
          <w:sz w:val="24"/>
          <w:szCs w:val="24"/>
        </w:rPr>
        <w:t xml:space="preserve">, </w:t>
      </w:r>
      <w:r w:rsidR="00FB4A95" w:rsidRPr="007E4D61">
        <w:rPr>
          <w:rFonts w:ascii="Arial" w:hAnsi="Arial" w:cs="Arial"/>
          <w:sz w:val="24"/>
          <w:szCs w:val="24"/>
        </w:rPr>
        <w:t xml:space="preserve">жителя села </w:t>
      </w:r>
      <w:r w:rsidR="00FB4A95">
        <w:rPr>
          <w:rFonts w:ascii="Arial" w:hAnsi="Arial" w:cs="Arial"/>
          <w:sz w:val="24"/>
          <w:szCs w:val="24"/>
        </w:rPr>
        <w:t>Семенов</w:t>
      </w:r>
      <w:r w:rsidR="00E40DBC">
        <w:rPr>
          <w:rFonts w:ascii="Arial" w:hAnsi="Arial" w:cs="Arial"/>
          <w:sz w:val="24"/>
          <w:szCs w:val="24"/>
        </w:rPr>
        <w:t>о</w:t>
      </w:r>
      <w:r w:rsidR="00D974D4">
        <w:rPr>
          <w:rFonts w:ascii="Arial" w:hAnsi="Arial" w:cs="Arial"/>
          <w:sz w:val="24"/>
          <w:szCs w:val="24"/>
        </w:rPr>
        <w:t>, участника специальной военной операции</w:t>
      </w:r>
      <w:r w:rsidR="00821233" w:rsidRPr="00EF6798">
        <w:rPr>
          <w:rFonts w:ascii="Arial" w:hAnsi="Arial" w:cs="Arial"/>
          <w:sz w:val="24"/>
          <w:szCs w:val="24"/>
        </w:rPr>
        <w:t>;</w:t>
      </w:r>
    </w:p>
    <w:p w14:paraId="2869DD6C" w14:textId="163FCFDD" w:rsidR="00821233" w:rsidRPr="00EF6798" w:rsidRDefault="00ED2066" w:rsidP="00E40DBC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D805B9">
        <w:rPr>
          <w:rFonts w:ascii="Arial" w:hAnsi="Arial" w:cs="Arial"/>
          <w:sz w:val="24"/>
          <w:szCs w:val="24"/>
        </w:rPr>
        <w:t>.</w:t>
      </w:r>
      <w:r w:rsidR="00FB4A95">
        <w:rPr>
          <w:rFonts w:ascii="Arial" w:hAnsi="Arial" w:cs="Arial"/>
          <w:sz w:val="24"/>
          <w:szCs w:val="24"/>
        </w:rPr>
        <w:t>Кириченко Владимира Ивановича</w:t>
      </w:r>
      <w:r w:rsidR="00EF6798" w:rsidRPr="00EF6798">
        <w:rPr>
          <w:rFonts w:ascii="Arial" w:hAnsi="Arial" w:cs="Arial"/>
          <w:sz w:val="24"/>
          <w:szCs w:val="24"/>
        </w:rPr>
        <w:t xml:space="preserve">, </w:t>
      </w:r>
      <w:r w:rsidR="00FB4A95" w:rsidRPr="007E4D61">
        <w:rPr>
          <w:rFonts w:ascii="Arial" w:hAnsi="Arial" w:cs="Arial"/>
          <w:sz w:val="24"/>
          <w:szCs w:val="24"/>
        </w:rPr>
        <w:t xml:space="preserve">жителя села </w:t>
      </w:r>
      <w:r w:rsidR="00FB4A95">
        <w:rPr>
          <w:rFonts w:ascii="Arial" w:hAnsi="Arial" w:cs="Arial"/>
          <w:sz w:val="24"/>
          <w:szCs w:val="24"/>
        </w:rPr>
        <w:t>Виняево</w:t>
      </w:r>
      <w:r w:rsidR="00337E59">
        <w:rPr>
          <w:rFonts w:ascii="Arial" w:hAnsi="Arial" w:cs="Arial"/>
          <w:sz w:val="24"/>
          <w:szCs w:val="24"/>
        </w:rPr>
        <w:t>, участника специальной военной операции</w:t>
      </w:r>
      <w:r w:rsidR="00D10707" w:rsidRPr="00EF6798">
        <w:rPr>
          <w:rFonts w:ascii="Arial" w:hAnsi="Arial" w:cs="Arial"/>
          <w:sz w:val="24"/>
          <w:szCs w:val="24"/>
        </w:rPr>
        <w:t>;</w:t>
      </w:r>
    </w:p>
    <w:p w14:paraId="730E4212" w14:textId="2C013B21" w:rsidR="00D42CD0" w:rsidRPr="00EF6798" w:rsidRDefault="00ED2066" w:rsidP="00E40DBC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D805B9">
        <w:rPr>
          <w:rFonts w:ascii="Arial" w:hAnsi="Arial" w:cs="Arial"/>
          <w:sz w:val="24"/>
          <w:szCs w:val="24"/>
        </w:rPr>
        <w:t>.</w:t>
      </w:r>
      <w:r w:rsidR="00FB4A95">
        <w:rPr>
          <w:rFonts w:ascii="Arial" w:hAnsi="Arial" w:cs="Arial"/>
          <w:sz w:val="24"/>
          <w:szCs w:val="24"/>
        </w:rPr>
        <w:t>Дурнина Михаила Васильевича</w:t>
      </w:r>
      <w:r w:rsidR="00EF6798" w:rsidRPr="00EF6798">
        <w:rPr>
          <w:rFonts w:ascii="Arial" w:hAnsi="Arial" w:cs="Arial"/>
          <w:sz w:val="24"/>
          <w:szCs w:val="24"/>
        </w:rPr>
        <w:t xml:space="preserve">, </w:t>
      </w:r>
      <w:r w:rsidR="00FB4A95" w:rsidRPr="007E4D61">
        <w:rPr>
          <w:rFonts w:ascii="Arial" w:hAnsi="Arial" w:cs="Arial"/>
          <w:sz w:val="24"/>
          <w:szCs w:val="24"/>
        </w:rPr>
        <w:t xml:space="preserve">жителя села </w:t>
      </w:r>
      <w:r w:rsidR="00FB4A95">
        <w:rPr>
          <w:rFonts w:ascii="Arial" w:hAnsi="Arial" w:cs="Arial"/>
          <w:sz w:val="24"/>
          <w:szCs w:val="24"/>
        </w:rPr>
        <w:t>Виняево</w:t>
      </w:r>
      <w:r w:rsidR="00337E59">
        <w:rPr>
          <w:rFonts w:ascii="Arial" w:hAnsi="Arial" w:cs="Arial"/>
          <w:sz w:val="24"/>
          <w:szCs w:val="24"/>
        </w:rPr>
        <w:t>, участника специальной военной операции</w:t>
      </w:r>
      <w:r w:rsidR="00D42CD0" w:rsidRPr="00EF6798">
        <w:rPr>
          <w:rFonts w:ascii="Arial" w:hAnsi="Arial" w:cs="Arial"/>
          <w:sz w:val="24"/>
          <w:szCs w:val="24"/>
        </w:rPr>
        <w:t>;</w:t>
      </w:r>
    </w:p>
    <w:p w14:paraId="6FF496B1" w14:textId="150A043A" w:rsidR="00D42CD0" w:rsidRPr="00EF6798" w:rsidRDefault="00ED2066" w:rsidP="00E40DBC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9</w:t>
      </w:r>
      <w:r w:rsidR="00FB4A95">
        <w:rPr>
          <w:rFonts w:ascii="Arial" w:hAnsi="Arial" w:cs="Arial"/>
          <w:sz w:val="24"/>
          <w:szCs w:val="24"/>
        </w:rPr>
        <w:t>.Воронина Романа Андреевича</w:t>
      </w:r>
      <w:r w:rsidR="00EF6798" w:rsidRPr="00EF6798">
        <w:rPr>
          <w:rFonts w:ascii="Arial" w:hAnsi="Arial" w:cs="Arial"/>
          <w:sz w:val="24"/>
          <w:szCs w:val="24"/>
        </w:rPr>
        <w:t xml:space="preserve">, </w:t>
      </w:r>
      <w:r w:rsidR="00FB4A95" w:rsidRPr="007E4D61">
        <w:rPr>
          <w:rFonts w:ascii="Arial" w:hAnsi="Arial" w:cs="Arial"/>
          <w:sz w:val="24"/>
          <w:szCs w:val="24"/>
        </w:rPr>
        <w:t xml:space="preserve">жителя села </w:t>
      </w:r>
      <w:r w:rsidR="00FB4A95">
        <w:rPr>
          <w:rFonts w:ascii="Arial" w:hAnsi="Arial" w:cs="Arial"/>
          <w:sz w:val="24"/>
          <w:szCs w:val="24"/>
        </w:rPr>
        <w:t>Виняево</w:t>
      </w:r>
      <w:r w:rsidR="00337E59">
        <w:rPr>
          <w:rFonts w:ascii="Arial" w:hAnsi="Arial" w:cs="Arial"/>
          <w:sz w:val="24"/>
          <w:szCs w:val="24"/>
        </w:rPr>
        <w:t>, участника специальной военной операции</w:t>
      </w:r>
      <w:r w:rsidR="00D42CD0" w:rsidRPr="00EF6798">
        <w:rPr>
          <w:rFonts w:ascii="Arial" w:hAnsi="Arial" w:cs="Arial"/>
          <w:sz w:val="24"/>
          <w:szCs w:val="24"/>
        </w:rPr>
        <w:t>;</w:t>
      </w:r>
    </w:p>
    <w:p w14:paraId="6BB63A34" w14:textId="065F0FB7" w:rsidR="00D42CD0" w:rsidRPr="00EF6798" w:rsidRDefault="00ED2066" w:rsidP="00E40DBC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FB4A95">
        <w:rPr>
          <w:rFonts w:ascii="Arial" w:hAnsi="Arial" w:cs="Arial"/>
          <w:sz w:val="24"/>
          <w:szCs w:val="24"/>
        </w:rPr>
        <w:t>.Берникова Александра Александровича</w:t>
      </w:r>
      <w:r w:rsidR="00EF6798" w:rsidRPr="00EF6798">
        <w:rPr>
          <w:rFonts w:ascii="Arial" w:hAnsi="Arial" w:cs="Arial"/>
          <w:sz w:val="24"/>
          <w:szCs w:val="24"/>
        </w:rPr>
        <w:t xml:space="preserve">, </w:t>
      </w:r>
      <w:r w:rsidR="00FB4A95" w:rsidRPr="007E4D61">
        <w:rPr>
          <w:rFonts w:ascii="Arial" w:hAnsi="Arial" w:cs="Arial"/>
          <w:sz w:val="24"/>
          <w:szCs w:val="24"/>
        </w:rPr>
        <w:t>жителя села Слизнево</w:t>
      </w:r>
      <w:r w:rsidR="00337E59">
        <w:rPr>
          <w:rFonts w:ascii="Arial" w:hAnsi="Arial" w:cs="Arial"/>
          <w:sz w:val="24"/>
          <w:szCs w:val="24"/>
        </w:rPr>
        <w:t>, участника специальной военной операции</w:t>
      </w:r>
      <w:r w:rsidR="00D42CD0" w:rsidRPr="00EF6798">
        <w:rPr>
          <w:rFonts w:ascii="Arial" w:hAnsi="Arial" w:cs="Arial"/>
          <w:sz w:val="24"/>
          <w:szCs w:val="24"/>
        </w:rPr>
        <w:t>;</w:t>
      </w:r>
    </w:p>
    <w:p w14:paraId="7C454536" w14:textId="0A32A368" w:rsidR="00D42CD0" w:rsidRPr="00EF6798" w:rsidRDefault="00ED2066" w:rsidP="00E40DBC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D805B9">
        <w:rPr>
          <w:rFonts w:ascii="Arial" w:hAnsi="Arial" w:cs="Arial"/>
          <w:sz w:val="24"/>
          <w:szCs w:val="24"/>
        </w:rPr>
        <w:t>.</w:t>
      </w:r>
      <w:r w:rsidR="00517A35">
        <w:rPr>
          <w:rFonts w:ascii="Arial" w:hAnsi="Arial" w:cs="Arial"/>
          <w:sz w:val="24"/>
          <w:szCs w:val="24"/>
        </w:rPr>
        <w:t>Антонова Павла Николаевича</w:t>
      </w:r>
      <w:r w:rsidR="00EF6798" w:rsidRPr="00EF6798">
        <w:rPr>
          <w:rFonts w:ascii="Arial" w:hAnsi="Arial" w:cs="Arial"/>
          <w:sz w:val="24"/>
          <w:szCs w:val="24"/>
        </w:rPr>
        <w:t xml:space="preserve">, </w:t>
      </w:r>
      <w:r w:rsidR="00517A35" w:rsidRPr="007E4D61">
        <w:rPr>
          <w:rFonts w:ascii="Arial" w:hAnsi="Arial" w:cs="Arial"/>
          <w:sz w:val="24"/>
          <w:szCs w:val="24"/>
        </w:rPr>
        <w:t>жителя села Слизнево</w:t>
      </w:r>
      <w:r w:rsidR="00337E59">
        <w:rPr>
          <w:rFonts w:ascii="Arial" w:hAnsi="Arial" w:cs="Arial"/>
          <w:sz w:val="24"/>
          <w:szCs w:val="24"/>
        </w:rPr>
        <w:t>, участника специальной военной операции</w:t>
      </w:r>
      <w:r w:rsidR="00517A35">
        <w:rPr>
          <w:rFonts w:ascii="Arial" w:hAnsi="Arial" w:cs="Arial"/>
          <w:sz w:val="24"/>
          <w:szCs w:val="24"/>
        </w:rPr>
        <w:t>.</w:t>
      </w:r>
    </w:p>
    <w:p w14:paraId="6FF11339" w14:textId="3C980B9E" w:rsidR="00D42CD0" w:rsidRPr="00D42CD0" w:rsidRDefault="00D42CD0" w:rsidP="00E40DBC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D42CD0">
        <w:rPr>
          <w:rFonts w:ascii="Arial" w:hAnsi="Arial" w:cs="Arial"/>
          <w:sz w:val="24"/>
          <w:szCs w:val="24"/>
        </w:rPr>
        <w:t>Рекомендовать администрациям предприятий, организаций и учреждений произвести соответствующие записи в трудовые книжки работников, занесенных на Доску почета городского округа город Арзамас Нижегородской области.</w:t>
      </w:r>
    </w:p>
    <w:p w14:paraId="0E7B65A0" w14:textId="77777777" w:rsidR="00D42CD0" w:rsidRPr="00D42CD0" w:rsidRDefault="00D42CD0" w:rsidP="00D42CD0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Arial"/>
          <w:sz w:val="24"/>
          <w:szCs w:val="24"/>
        </w:rPr>
      </w:pPr>
      <w:r w:rsidRPr="00D42CD0">
        <w:rPr>
          <w:rFonts w:ascii="Arial" w:hAnsi="Arial" w:cs="Arial"/>
          <w:sz w:val="24"/>
          <w:szCs w:val="24"/>
        </w:rPr>
        <w:t>3. Настоящее решение вступает в силу со дня его принятия и подлежит опубликованию.</w:t>
      </w:r>
    </w:p>
    <w:p w14:paraId="0F67D9BC" w14:textId="2EF65E9A" w:rsidR="00306F4B" w:rsidRPr="00A912B1" w:rsidRDefault="00D42CD0" w:rsidP="00D42CD0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Arial"/>
          <w:sz w:val="24"/>
        </w:rPr>
      </w:pPr>
      <w:r w:rsidRPr="00D42CD0">
        <w:rPr>
          <w:rFonts w:ascii="Arial" w:hAnsi="Arial" w:cs="Arial"/>
          <w:sz w:val="24"/>
          <w:szCs w:val="24"/>
        </w:rPr>
        <w:t>4. Контроль за исполнением настоящего решения возложить на постоянную комиссию городской Думы городского округа город Арзамас Нижегородской области по социальным вопросам.</w:t>
      </w:r>
    </w:p>
    <w:p w14:paraId="361F9966" w14:textId="77777777" w:rsidR="00357C82" w:rsidRDefault="00357C82" w:rsidP="00C671A5">
      <w:pPr>
        <w:spacing w:after="0" w:line="240" w:lineRule="auto"/>
        <w:ind w:left="-284" w:right="-143" w:firstLine="568"/>
        <w:rPr>
          <w:rFonts w:ascii="Arial" w:hAnsi="Arial" w:cs="Arial"/>
          <w:sz w:val="24"/>
          <w:szCs w:val="24"/>
          <w:lang w:eastAsia="ru-RU"/>
        </w:rPr>
      </w:pPr>
    </w:p>
    <w:p w14:paraId="584F4BD2" w14:textId="77777777" w:rsidR="00D42CD0" w:rsidRPr="00EC42C9" w:rsidRDefault="00D42CD0" w:rsidP="00C671A5">
      <w:pPr>
        <w:spacing w:after="0" w:line="240" w:lineRule="auto"/>
        <w:ind w:left="-284" w:right="-143" w:firstLine="568"/>
        <w:rPr>
          <w:rFonts w:ascii="Arial" w:hAnsi="Arial" w:cs="Arial"/>
          <w:sz w:val="24"/>
          <w:szCs w:val="24"/>
          <w:lang w:eastAsia="ru-RU"/>
        </w:rPr>
      </w:pPr>
    </w:p>
    <w:p w14:paraId="754CC0A8" w14:textId="0E061C0B" w:rsidR="00357C82" w:rsidRPr="00C671A5" w:rsidRDefault="00357C82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  <w:r w:rsidRPr="00C671A5">
        <w:rPr>
          <w:rFonts w:ascii="Arial" w:hAnsi="Arial" w:cs="Arial"/>
          <w:sz w:val="24"/>
          <w:szCs w:val="24"/>
          <w:lang w:val="x-none" w:eastAsia="ru-RU"/>
        </w:rPr>
        <w:t xml:space="preserve">Председатель городской Думы </w:t>
      </w:r>
      <w:r w:rsidRPr="00C671A5">
        <w:rPr>
          <w:rFonts w:ascii="Arial" w:hAnsi="Arial" w:cs="Arial"/>
          <w:sz w:val="24"/>
          <w:szCs w:val="24"/>
          <w:lang w:eastAsia="ru-RU"/>
        </w:rPr>
        <w:tab/>
      </w:r>
      <w:r w:rsidR="00B312C3">
        <w:rPr>
          <w:rFonts w:ascii="Arial" w:hAnsi="Arial" w:cs="Arial"/>
          <w:sz w:val="24"/>
          <w:szCs w:val="24"/>
          <w:lang w:eastAsia="ru-RU"/>
        </w:rPr>
        <w:tab/>
      </w:r>
      <w:r w:rsidRPr="00C671A5">
        <w:rPr>
          <w:rFonts w:ascii="Arial" w:hAnsi="Arial" w:cs="Arial"/>
          <w:sz w:val="24"/>
          <w:szCs w:val="24"/>
          <w:lang w:eastAsia="ru-RU"/>
        </w:rPr>
        <w:tab/>
      </w:r>
      <w:r w:rsidR="00517A35">
        <w:rPr>
          <w:rFonts w:ascii="Arial" w:hAnsi="Arial" w:cs="Arial"/>
          <w:sz w:val="24"/>
          <w:szCs w:val="24"/>
          <w:lang w:eastAsia="ru-RU"/>
        </w:rPr>
        <w:t xml:space="preserve">    </w:t>
      </w:r>
      <w:r w:rsidRPr="00C671A5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482E1D">
        <w:rPr>
          <w:rFonts w:ascii="Arial" w:hAnsi="Arial" w:cs="Arial"/>
          <w:sz w:val="24"/>
          <w:szCs w:val="24"/>
          <w:lang w:eastAsia="ru-RU"/>
        </w:rPr>
        <w:t>Врип</w:t>
      </w:r>
      <w:proofErr w:type="spellEnd"/>
      <w:r w:rsidR="00482E1D">
        <w:rPr>
          <w:rFonts w:ascii="Arial" w:hAnsi="Arial" w:cs="Arial"/>
          <w:sz w:val="24"/>
          <w:szCs w:val="24"/>
          <w:lang w:eastAsia="ru-RU"/>
        </w:rPr>
        <w:t xml:space="preserve"> м</w:t>
      </w:r>
      <w:r w:rsidRPr="00C671A5">
        <w:rPr>
          <w:rFonts w:ascii="Arial" w:hAnsi="Arial" w:cs="Arial"/>
          <w:sz w:val="24"/>
          <w:szCs w:val="24"/>
          <w:lang w:val="x-none" w:eastAsia="ru-RU"/>
        </w:rPr>
        <w:t>эр</w:t>
      </w:r>
      <w:r w:rsidR="00482E1D">
        <w:rPr>
          <w:rFonts w:ascii="Arial" w:hAnsi="Arial" w:cs="Arial"/>
          <w:sz w:val="24"/>
          <w:szCs w:val="24"/>
          <w:lang w:eastAsia="ru-RU"/>
        </w:rPr>
        <w:t>а</w:t>
      </w:r>
      <w:r w:rsidRPr="00C671A5">
        <w:rPr>
          <w:rFonts w:ascii="Arial" w:hAnsi="Arial" w:cs="Arial"/>
          <w:sz w:val="24"/>
          <w:szCs w:val="24"/>
          <w:lang w:val="x-none" w:eastAsia="ru-RU"/>
        </w:rPr>
        <w:t xml:space="preserve"> г</w:t>
      </w:r>
      <w:r w:rsidRPr="00C671A5">
        <w:rPr>
          <w:rFonts w:ascii="Arial" w:hAnsi="Arial" w:cs="Arial"/>
          <w:sz w:val="24"/>
          <w:szCs w:val="24"/>
          <w:lang w:eastAsia="ru-RU"/>
        </w:rPr>
        <w:t xml:space="preserve">орода </w:t>
      </w:r>
      <w:r w:rsidRPr="00C671A5">
        <w:rPr>
          <w:rFonts w:ascii="Arial" w:hAnsi="Arial" w:cs="Arial"/>
          <w:sz w:val="24"/>
          <w:szCs w:val="24"/>
          <w:lang w:val="x-none" w:eastAsia="ru-RU"/>
        </w:rPr>
        <w:t>Арзамаса</w:t>
      </w:r>
    </w:p>
    <w:p w14:paraId="1C87EEBC" w14:textId="77777777" w:rsidR="00357C82" w:rsidRPr="00C671A5" w:rsidRDefault="00357C82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  <w:r w:rsidRPr="00C671A5">
        <w:rPr>
          <w:rFonts w:ascii="Arial" w:hAnsi="Arial" w:cs="Arial"/>
          <w:sz w:val="24"/>
          <w:szCs w:val="24"/>
          <w:lang w:eastAsia="ru-RU"/>
        </w:rPr>
        <w:t>г</w:t>
      </w:r>
      <w:r w:rsidRPr="00C671A5">
        <w:rPr>
          <w:rFonts w:ascii="Arial" w:hAnsi="Arial" w:cs="Arial"/>
          <w:sz w:val="24"/>
          <w:szCs w:val="24"/>
          <w:lang w:val="x-none" w:eastAsia="ru-RU"/>
        </w:rPr>
        <w:t>ородско</w:t>
      </w:r>
      <w:r w:rsidRPr="00C671A5">
        <w:rPr>
          <w:rFonts w:ascii="Arial" w:hAnsi="Arial" w:cs="Arial"/>
          <w:sz w:val="24"/>
          <w:szCs w:val="24"/>
          <w:lang w:eastAsia="ru-RU"/>
        </w:rPr>
        <w:t>го округа</w:t>
      </w:r>
      <w:r w:rsidRPr="00C671A5">
        <w:rPr>
          <w:rFonts w:ascii="Arial" w:hAnsi="Arial" w:cs="Arial"/>
          <w:sz w:val="24"/>
          <w:szCs w:val="24"/>
          <w:lang w:val="x-none" w:eastAsia="ru-RU"/>
        </w:rPr>
        <w:t xml:space="preserve"> </w:t>
      </w:r>
    </w:p>
    <w:p w14:paraId="5FFA42AA" w14:textId="77777777" w:rsidR="00357C82" w:rsidRDefault="00357C82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20E9E207" w14:textId="77777777" w:rsidR="00104B0B" w:rsidRDefault="00104B0B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751CAA3A" w14:textId="77777777" w:rsidR="00D42CD0" w:rsidRDefault="00D42CD0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1EDC6BB8" w14:textId="627BEE8D" w:rsidR="00357C82" w:rsidRDefault="00357C82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  <w:r w:rsidRPr="00C671A5">
        <w:rPr>
          <w:rFonts w:ascii="Arial" w:hAnsi="Arial" w:cs="Arial"/>
          <w:sz w:val="24"/>
          <w:szCs w:val="24"/>
          <w:lang w:eastAsia="ru-RU"/>
        </w:rPr>
        <w:t>_</w:t>
      </w:r>
      <w:r w:rsidRPr="00C671A5">
        <w:rPr>
          <w:rFonts w:ascii="Arial" w:hAnsi="Arial" w:cs="Arial"/>
          <w:sz w:val="24"/>
          <w:szCs w:val="24"/>
          <w:lang w:val="x-none" w:eastAsia="ru-RU"/>
        </w:rPr>
        <w:t>______</w:t>
      </w:r>
      <w:r w:rsidRPr="00C671A5">
        <w:rPr>
          <w:rFonts w:ascii="Arial" w:hAnsi="Arial" w:cs="Arial"/>
          <w:sz w:val="24"/>
          <w:szCs w:val="24"/>
          <w:lang w:eastAsia="ru-RU"/>
        </w:rPr>
        <w:t>____</w:t>
      </w:r>
      <w:r w:rsidRPr="00C671A5">
        <w:rPr>
          <w:rFonts w:ascii="Arial" w:hAnsi="Arial" w:cs="Arial"/>
          <w:sz w:val="24"/>
          <w:szCs w:val="24"/>
          <w:lang w:val="x-none" w:eastAsia="ru-RU"/>
        </w:rPr>
        <w:t>_______</w:t>
      </w:r>
      <w:proofErr w:type="spellStart"/>
      <w:r w:rsidRPr="00C671A5">
        <w:rPr>
          <w:rFonts w:ascii="Arial" w:hAnsi="Arial" w:cs="Arial"/>
          <w:sz w:val="24"/>
          <w:szCs w:val="24"/>
          <w:lang w:eastAsia="ru-RU"/>
        </w:rPr>
        <w:t>И.А.Плотичкин</w:t>
      </w:r>
      <w:proofErr w:type="spellEnd"/>
      <w:r w:rsidRPr="00C671A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C671A5">
        <w:rPr>
          <w:rFonts w:ascii="Arial" w:hAnsi="Arial" w:cs="Arial"/>
          <w:sz w:val="24"/>
          <w:szCs w:val="24"/>
          <w:lang w:eastAsia="ru-RU"/>
        </w:rPr>
        <w:tab/>
      </w:r>
      <w:r w:rsidR="00B312C3">
        <w:rPr>
          <w:rFonts w:ascii="Arial" w:hAnsi="Arial" w:cs="Arial"/>
          <w:sz w:val="24"/>
          <w:szCs w:val="24"/>
          <w:lang w:eastAsia="ru-RU"/>
        </w:rPr>
        <w:tab/>
      </w:r>
      <w:r w:rsidRPr="00C671A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17A35">
        <w:rPr>
          <w:rFonts w:ascii="Arial" w:hAnsi="Arial" w:cs="Arial"/>
          <w:sz w:val="24"/>
          <w:szCs w:val="24"/>
          <w:lang w:eastAsia="ru-RU"/>
        </w:rPr>
        <w:t xml:space="preserve">    </w:t>
      </w:r>
      <w:r w:rsidRPr="00C671A5">
        <w:rPr>
          <w:rFonts w:ascii="Arial" w:hAnsi="Arial" w:cs="Arial"/>
          <w:sz w:val="24"/>
          <w:szCs w:val="24"/>
          <w:lang w:val="x-none" w:eastAsia="ru-RU"/>
        </w:rPr>
        <w:t>____</w:t>
      </w:r>
      <w:r w:rsidRPr="00C671A5">
        <w:rPr>
          <w:rFonts w:ascii="Arial" w:hAnsi="Arial" w:cs="Arial"/>
          <w:sz w:val="24"/>
          <w:szCs w:val="24"/>
          <w:lang w:eastAsia="ru-RU"/>
        </w:rPr>
        <w:t>__</w:t>
      </w:r>
      <w:r w:rsidRPr="00C671A5">
        <w:rPr>
          <w:rFonts w:ascii="Arial" w:hAnsi="Arial" w:cs="Arial"/>
          <w:sz w:val="24"/>
          <w:szCs w:val="24"/>
          <w:lang w:val="x-none" w:eastAsia="ru-RU"/>
        </w:rPr>
        <w:t>____________</w:t>
      </w:r>
      <w:proofErr w:type="spellStart"/>
      <w:r w:rsidR="00E5252D">
        <w:rPr>
          <w:rFonts w:ascii="Arial" w:hAnsi="Arial" w:cs="Arial"/>
          <w:sz w:val="24"/>
          <w:szCs w:val="24"/>
          <w:lang w:eastAsia="ru-RU"/>
        </w:rPr>
        <w:t>М.Н</w:t>
      </w:r>
      <w:r w:rsidRPr="00C671A5">
        <w:rPr>
          <w:rFonts w:ascii="Arial" w:hAnsi="Arial" w:cs="Arial"/>
          <w:sz w:val="24"/>
          <w:szCs w:val="24"/>
          <w:lang w:eastAsia="ru-RU"/>
        </w:rPr>
        <w:t>.</w:t>
      </w:r>
      <w:r w:rsidR="00E5252D">
        <w:rPr>
          <w:rFonts w:ascii="Arial" w:hAnsi="Arial" w:cs="Arial"/>
          <w:sz w:val="24"/>
          <w:szCs w:val="24"/>
          <w:lang w:eastAsia="ru-RU"/>
        </w:rPr>
        <w:t>Гусев</w:t>
      </w:r>
      <w:proofErr w:type="spellEnd"/>
    </w:p>
    <w:p w14:paraId="19EA61BF" w14:textId="4FB4A897" w:rsidR="008E5B2B" w:rsidRDefault="008E5B2B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60B47847" w14:textId="06772A51" w:rsidR="008E5B2B" w:rsidRDefault="008E5B2B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249F15D5" w14:textId="06154CE5" w:rsidR="008E5B2B" w:rsidRDefault="008E5B2B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7A33AFB9" w14:textId="2BE957CD" w:rsidR="008E5B2B" w:rsidRDefault="008E5B2B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31DA163C" w14:textId="1693CF92" w:rsidR="008E5B2B" w:rsidRDefault="008E5B2B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3F8ECA5D" w14:textId="63F61FB5" w:rsidR="008E5B2B" w:rsidRDefault="008E5B2B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7C4F731D" w14:textId="77777777" w:rsidR="00104B0B" w:rsidRDefault="00104B0B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0F002A4E" w14:textId="77777777" w:rsidR="00104B0B" w:rsidRDefault="00104B0B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1463B51A" w14:textId="77777777" w:rsidR="00104B0B" w:rsidRDefault="00104B0B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502753DA" w14:textId="77777777" w:rsidR="00104B0B" w:rsidRDefault="00104B0B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0FC8AEE3" w14:textId="77777777" w:rsidR="00104B0B" w:rsidRDefault="00104B0B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3E40E549" w14:textId="77777777" w:rsidR="005F5C27" w:rsidRDefault="005F5C27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4E8DF8F0" w14:textId="77777777" w:rsidR="00517A35" w:rsidRDefault="00517A35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3793E14F" w14:textId="77777777" w:rsidR="00517A35" w:rsidRDefault="00517A35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3F377089" w14:textId="77777777" w:rsidR="00517A35" w:rsidRDefault="00517A35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4CE513A2" w14:textId="77777777" w:rsidR="00517A35" w:rsidRDefault="00517A35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0B2EFBDB" w14:textId="77777777" w:rsidR="00517A35" w:rsidRDefault="00517A35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2480B768" w14:textId="77777777" w:rsidR="00517A35" w:rsidRDefault="00517A35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7908E91E" w14:textId="77777777" w:rsidR="00517A35" w:rsidRDefault="00517A35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65E42A05" w14:textId="77777777" w:rsidR="00517A35" w:rsidRDefault="00517A35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7D2CE10C" w14:textId="77777777" w:rsidR="00517A35" w:rsidRDefault="00517A35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  <w:bookmarkStart w:id="0" w:name="_GoBack"/>
      <w:bookmarkEnd w:id="0"/>
    </w:p>
    <w:sectPr w:rsidR="00517A35" w:rsidSect="00935666">
      <w:foot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AC4A9" w14:textId="77777777" w:rsidR="00E9223A" w:rsidRDefault="00E9223A" w:rsidP="00F44C36">
      <w:pPr>
        <w:spacing w:after="0" w:line="240" w:lineRule="auto"/>
      </w:pPr>
      <w:r>
        <w:separator/>
      </w:r>
    </w:p>
  </w:endnote>
  <w:endnote w:type="continuationSeparator" w:id="0">
    <w:p w14:paraId="3CD3A096" w14:textId="77777777" w:rsidR="00E9223A" w:rsidRDefault="00E9223A" w:rsidP="00F4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62AFD" w14:textId="61B3B12F" w:rsidR="00F44C36" w:rsidRDefault="00F44C36">
    <w:pPr>
      <w:pStyle w:val="a5"/>
      <w:jc w:val="right"/>
    </w:pPr>
  </w:p>
  <w:p w14:paraId="3387D49B" w14:textId="77777777" w:rsidR="00F44C36" w:rsidRDefault="00F44C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30084" w14:textId="77777777" w:rsidR="00E9223A" w:rsidRDefault="00E9223A" w:rsidP="00F44C36">
      <w:pPr>
        <w:spacing w:after="0" w:line="240" w:lineRule="auto"/>
      </w:pPr>
      <w:r>
        <w:separator/>
      </w:r>
    </w:p>
  </w:footnote>
  <w:footnote w:type="continuationSeparator" w:id="0">
    <w:p w14:paraId="1A969F77" w14:textId="77777777" w:rsidR="00E9223A" w:rsidRDefault="00E9223A" w:rsidP="00F44C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FF"/>
    <w:rsid w:val="0001296F"/>
    <w:rsid w:val="00015128"/>
    <w:rsid w:val="00023196"/>
    <w:rsid w:val="00026ACC"/>
    <w:rsid w:val="0003635E"/>
    <w:rsid w:val="00070A02"/>
    <w:rsid w:val="000829D9"/>
    <w:rsid w:val="00087632"/>
    <w:rsid w:val="000A15DA"/>
    <w:rsid w:val="000A607A"/>
    <w:rsid w:val="00103184"/>
    <w:rsid w:val="00104B0B"/>
    <w:rsid w:val="0011186E"/>
    <w:rsid w:val="0012577A"/>
    <w:rsid w:val="001469C1"/>
    <w:rsid w:val="0016117F"/>
    <w:rsid w:val="00167BAB"/>
    <w:rsid w:val="00195344"/>
    <w:rsid w:val="001B38E7"/>
    <w:rsid w:val="001B7A93"/>
    <w:rsid w:val="001E0CD2"/>
    <w:rsid w:val="001F56C8"/>
    <w:rsid w:val="002115F4"/>
    <w:rsid w:val="0021257C"/>
    <w:rsid w:val="0025104A"/>
    <w:rsid w:val="0025336B"/>
    <w:rsid w:val="002B76A3"/>
    <w:rsid w:val="002C7246"/>
    <w:rsid w:val="002D3A05"/>
    <w:rsid w:val="002D5104"/>
    <w:rsid w:val="002D6242"/>
    <w:rsid w:val="002D6932"/>
    <w:rsid w:val="002F573F"/>
    <w:rsid w:val="002F7AFA"/>
    <w:rsid w:val="00306F4B"/>
    <w:rsid w:val="0032490C"/>
    <w:rsid w:val="00334D51"/>
    <w:rsid w:val="00335BCF"/>
    <w:rsid w:val="00337E59"/>
    <w:rsid w:val="00345A72"/>
    <w:rsid w:val="00357C82"/>
    <w:rsid w:val="003917A6"/>
    <w:rsid w:val="00395397"/>
    <w:rsid w:val="00395753"/>
    <w:rsid w:val="003B7BB1"/>
    <w:rsid w:val="003D41AA"/>
    <w:rsid w:val="003E4CAD"/>
    <w:rsid w:val="003E5F53"/>
    <w:rsid w:val="00423EA8"/>
    <w:rsid w:val="004271F7"/>
    <w:rsid w:val="0043330B"/>
    <w:rsid w:val="00451E9B"/>
    <w:rsid w:val="004554C6"/>
    <w:rsid w:val="004557D6"/>
    <w:rsid w:val="00477DD1"/>
    <w:rsid w:val="00482E1D"/>
    <w:rsid w:val="004A00EA"/>
    <w:rsid w:val="004A213D"/>
    <w:rsid w:val="004B0F44"/>
    <w:rsid w:val="004C0542"/>
    <w:rsid w:val="004D48B5"/>
    <w:rsid w:val="004E076A"/>
    <w:rsid w:val="004E25A8"/>
    <w:rsid w:val="004E7618"/>
    <w:rsid w:val="00514F5A"/>
    <w:rsid w:val="00515F97"/>
    <w:rsid w:val="00516563"/>
    <w:rsid w:val="00517A35"/>
    <w:rsid w:val="0054410C"/>
    <w:rsid w:val="00563224"/>
    <w:rsid w:val="00585481"/>
    <w:rsid w:val="005C2762"/>
    <w:rsid w:val="005C48FA"/>
    <w:rsid w:val="005D36DB"/>
    <w:rsid w:val="005F5C27"/>
    <w:rsid w:val="00601F32"/>
    <w:rsid w:val="0061345A"/>
    <w:rsid w:val="006257A3"/>
    <w:rsid w:val="00625EA2"/>
    <w:rsid w:val="006328A6"/>
    <w:rsid w:val="0063714B"/>
    <w:rsid w:val="006372FF"/>
    <w:rsid w:val="006424BB"/>
    <w:rsid w:val="00645CEE"/>
    <w:rsid w:val="00656F8C"/>
    <w:rsid w:val="006644AC"/>
    <w:rsid w:val="00686EF3"/>
    <w:rsid w:val="006B1BE4"/>
    <w:rsid w:val="006B7670"/>
    <w:rsid w:val="006D4F03"/>
    <w:rsid w:val="006E1E9F"/>
    <w:rsid w:val="006F153C"/>
    <w:rsid w:val="00712FCE"/>
    <w:rsid w:val="00714F06"/>
    <w:rsid w:val="00715699"/>
    <w:rsid w:val="00716E18"/>
    <w:rsid w:val="00740F25"/>
    <w:rsid w:val="0076380C"/>
    <w:rsid w:val="007703C5"/>
    <w:rsid w:val="00784918"/>
    <w:rsid w:val="007A0892"/>
    <w:rsid w:val="007A764B"/>
    <w:rsid w:val="007B35D5"/>
    <w:rsid w:val="007C3F8F"/>
    <w:rsid w:val="007E2CD5"/>
    <w:rsid w:val="007E4D61"/>
    <w:rsid w:val="007F259A"/>
    <w:rsid w:val="00821233"/>
    <w:rsid w:val="0082602E"/>
    <w:rsid w:val="00837BE9"/>
    <w:rsid w:val="00846233"/>
    <w:rsid w:val="008525FB"/>
    <w:rsid w:val="008625A1"/>
    <w:rsid w:val="00862FC0"/>
    <w:rsid w:val="00866D42"/>
    <w:rsid w:val="0087425A"/>
    <w:rsid w:val="00894980"/>
    <w:rsid w:val="008A7AD6"/>
    <w:rsid w:val="008D74B7"/>
    <w:rsid w:val="008E4245"/>
    <w:rsid w:val="008E5B2B"/>
    <w:rsid w:val="00926DDB"/>
    <w:rsid w:val="00932CC6"/>
    <w:rsid w:val="00935666"/>
    <w:rsid w:val="00940D4F"/>
    <w:rsid w:val="00976FC2"/>
    <w:rsid w:val="009D0B8B"/>
    <w:rsid w:val="009E3FBA"/>
    <w:rsid w:val="009F6892"/>
    <w:rsid w:val="00A05378"/>
    <w:rsid w:val="00A458BD"/>
    <w:rsid w:val="00A636E3"/>
    <w:rsid w:val="00A7635F"/>
    <w:rsid w:val="00A912B1"/>
    <w:rsid w:val="00A97E85"/>
    <w:rsid w:val="00AA02AA"/>
    <w:rsid w:val="00AD79C8"/>
    <w:rsid w:val="00AF5A95"/>
    <w:rsid w:val="00AF6723"/>
    <w:rsid w:val="00B023D7"/>
    <w:rsid w:val="00B118EE"/>
    <w:rsid w:val="00B312C3"/>
    <w:rsid w:val="00B32B59"/>
    <w:rsid w:val="00B418D4"/>
    <w:rsid w:val="00B5668F"/>
    <w:rsid w:val="00B7488B"/>
    <w:rsid w:val="00B75815"/>
    <w:rsid w:val="00B85944"/>
    <w:rsid w:val="00B867FA"/>
    <w:rsid w:val="00B87318"/>
    <w:rsid w:val="00B90773"/>
    <w:rsid w:val="00B91B7C"/>
    <w:rsid w:val="00BA2C04"/>
    <w:rsid w:val="00BA6FC1"/>
    <w:rsid w:val="00BA7992"/>
    <w:rsid w:val="00BB1129"/>
    <w:rsid w:val="00BE41B8"/>
    <w:rsid w:val="00BE598D"/>
    <w:rsid w:val="00BE74C5"/>
    <w:rsid w:val="00BF6F27"/>
    <w:rsid w:val="00C016C2"/>
    <w:rsid w:val="00C04E8D"/>
    <w:rsid w:val="00C11F2D"/>
    <w:rsid w:val="00C26A1D"/>
    <w:rsid w:val="00C354EC"/>
    <w:rsid w:val="00C3670E"/>
    <w:rsid w:val="00C37237"/>
    <w:rsid w:val="00C4096B"/>
    <w:rsid w:val="00C559C4"/>
    <w:rsid w:val="00C611B4"/>
    <w:rsid w:val="00C671A5"/>
    <w:rsid w:val="00C7394A"/>
    <w:rsid w:val="00C77A69"/>
    <w:rsid w:val="00C96F24"/>
    <w:rsid w:val="00CA3F51"/>
    <w:rsid w:val="00CA481E"/>
    <w:rsid w:val="00CB5BF2"/>
    <w:rsid w:val="00CD2D6E"/>
    <w:rsid w:val="00CD3A18"/>
    <w:rsid w:val="00CD7048"/>
    <w:rsid w:val="00CE0372"/>
    <w:rsid w:val="00CE432F"/>
    <w:rsid w:val="00CF21F7"/>
    <w:rsid w:val="00CF467B"/>
    <w:rsid w:val="00D10707"/>
    <w:rsid w:val="00D10A0D"/>
    <w:rsid w:val="00D209CA"/>
    <w:rsid w:val="00D42CD0"/>
    <w:rsid w:val="00D43DBD"/>
    <w:rsid w:val="00D71C51"/>
    <w:rsid w:val="00D73D30"/>
    <w:rsid w:val="00D805B9"/>
    <w:rsid w:val="00D82669"/>
    <w:rsid w:val="00D974D4"/>
    <w:rsid w:val="00DA6D91"/>
    <w:rsid w:val="00DB2AA3"/>
    <w:rsid w:val="00DD0AD4"/>
    <w:rsid w:val="00DD1A6B"/>
    <w:rsid w:val="00DD21F1"/>
    <w:rsid w:val="00DF65BA"/>
    <w:rsid w:val="00E40DBC"/>
    <w:rsid w:val="00E5252D"/>
    <w:rsid w:val="00E55061"/>
    <w:rsid w:val="00E6368B"/>
    <w:rsid w:val="00E9223A"/>
    <w:rsid w:val="00EA05E4"/>
    <w:rsid w:val="00EB0830"/>
    <w:rsid w:val="00EB0C31"/>
    <w:rsid w:val="00EC42C9"/>
    <w:rsid w:val="00ED2066"/>
    <w:rsid w:val="00ED3657"/>
    <w:rsid w:val="00EE7F15"/>
    <w:rsid w:val="00EF6798"/>
    <w:rsid w:val="00EF6B6A"/>
    <w:rsid w:val="00F063FC"/>
    <w:rsid w:val="00F16122"/>
    <w:rsid w:val="00F30CB5"/>
    <w:rsid w:val="00F370FD"/>
    <w:rsid w:val="00F37686"/>
    <w:rsid w:val="00F42C50"/>
    <w:rsid w:val="00F44C36"/>
    <w:rsid w:val="00F61E77"/>
    <w:rsid w:val="00F97C67"/>
    <w:rsid w:val="00FA7C53"/>
    <w:rsid w:val="00FB4A95"/>
    <w:rsid w:val="00FB6AF3"/>
    <w:rsid w:val="00FE2359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2D30"/>
  <w15:docId w15:val="{02555F05-5C07-4556-A488-3B9DA696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2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372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72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44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4C36"/>
  </w:style>
  <w:style w:type="paragraph" w:styleId="a5">
    <w:name w:val="footer"/>
    <w:basedOn w:val="a"/>
    <w:link w:val="a6"/>
    <w:uiPriority w:val="99"/>
    <w:unhideWhenUsed/>
    <w:rsid w:val="00F44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4C36"/>
  </w:style>
  <w:style w:type="table" w:styleId="a7">
    <w:name w:val="Table Grid"/>
    <w:basedOn w:val="a1"/>
    <w:uiPriority w:val="39"/>
    <w:rsid w:val="005F5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E4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4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1C81F59C80EA6568619804897D0EB20577C798804A6D8FB6DAE858094F0DFA5DCEFFA0B160E070D7957D719A023565112BFC463C4A478F0A659F8BF1j9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Путков Андрей Игоревич</cp:lastModifiedBy>
  <cp:revision>20</cp:revision>
  <cp:lastPrinted>2024-08-12T11:09:00Z</cp:lastPrinted>
  <dcterms:created xsi:type="dcterms:W3CDTF">2023-08-10T13:30:00Z</dcterms:created>
  <dcterms:modified xsi:type="dcterms:W3CDTF">2024-08-13T13:39:00Z</dcterms:modified>
</cp:coreProperties>
</file>